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FEC8F" w14:textId="77777777" w:rsidR="006A23F7" w:rsidRPr="00351C9D" w:rsidRDefault="006A23F7" w:rsidP="006A23F7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922FEFF" w14:textId="77777777" w:rsidR="006A23F7" w:rsidRPr="00351C9D" w:rsidRDefault="006A23F7" w:rsidP="006A23F7">
      <w:pPr>
        <w:spacing w:after="0"/>
        <w:jc w:val="both"/>
        <w:rPr>
          <w:rFonts w:asciiTheme="minorHAnsi" w:hAnsiTheme="minorHAnsi" w:cstheme="minorHAnsi"/>
          <w:sz w:val="22"/>
        </w:rPr>
      </w:pPr>
      <w:r w:rsidRPr="00351C9D">
        <w:rPr>
          <w:rFonts w:asciiTheme="minorHAnsi" w:hAnsiTheme="minorHAnsi" w:cstheme="minorHAnsi"/>
          <w:sz w:val="22"/>
        </w:rPr>
        <w:t>KLASA: 602-01/25-01/02</w:t>
      </w:r>
    </w:p>
    <w:p w14:paraId="1E9D3655" w14:textId="77777777" w:rsidR="006A23F7" w:rsidRPr="00351C9D" w:rsidRDefault="006A23F7" w:rsidP="006A23F7">
      <w:pPr>
        <w:spacing w:after="0"/>
        <w:jc w:val="both"/>
        <w:rPr>
          <w:rFonts w:asciiTheme="minorHAnsi" w:hAnsiTheme="minorHAnsi" w:cstheme="minorHAnsi"/>
          <w:sz w:val="22"/>
        </w:rPr>
      </w:pPr>
      <w:r w:rsidRPr="00351C9D">
        <w:rPr>
          <w:rFonts w:asciiTheme="minorHAnsi" w:hAnsiTheme="minorHAnsi" w:cstheme="minorHAnsi"/>
          <w:sz w:val="22"/>
        </w:rPr>
        <w:t>URBROJ: 251-69-01-25-</w:t>
      </w:r>
      <w:r w:rsidR="00DE26E0">
        <w:rPr>
          <w:rFonts w:asciiTheme="minorHAnsi" w:hAnsiTheme="minorHAnsi" w:cstheme="minorHAnsi"/>
          <w:sz w:val="22"/>
        </w:rPr>
        <w:t>136</w:t>
      </w:r>
      <w:bookmarkStart w:id="0" w:name="_GoBack"/>
      <w:bookmarkEnd w:id="0"/>
    </w:p>
    <w:p w14:paraId="103A2F7A" w14:textId="77777777" w:rsidR="006A23F7" w:rsidRPr="00351C9D" w:rsidRDefault="006A23F7" w:rsidP="006A23F7">
      <w:pPr>
        <w:spacing w:after="0"/>
        <w:jc w:val="both"/>
        <w:rPr>
          <w:rFonts w:asciiTheme="minorHAnsi" w:hAnsiTheme="minorHAnsi" w:cstheme="minorHAnsi"/>
          <w:sz w:val="22"/>
        </w:rPr>
      </w:pPr>
      <w:r w:rsidRPr="00351C9D">
        <w:rPr>
          <w:rFonts w:asciiTheme="minorHAnsi" w:hAnsiTheme="minorHAnsi" w:cstheme="minorHAnsi"/>
          <w:sz w:val="22"/>
        </w:rPr>
        <w:t xml:space="preserve">Zagreb, </w:t>
      </w:r>
      <w:r>
        <w:rPr>
          <w:rFonts w:asciiTheme="minorHAnsi" w:hAnsiTheme="minorHAnsi" w:cstheme="minorHAnsi"/>
          <w:sz w:val="22"/>
        </w:rPr>
        <w:t>3. studenoga</w:t>
      </w:r>
      <w:r w:rsidRPr="00351C9D">
        <w:rPr>
          <w:rFonts w:asciiTheme="minorHAnsi" w:hAnsiTheme="minorHAnsi" w:cstheme="minorHAnsi"/>
          <w:sz w:val="22"/>
        </w:rPr>
        <w:t xml:space="preserve"> 2025.</w:t>
      </w:r>
    </w:p>
    <w:p w14:paraId="233C1192" w14:textId="77777777" w:rsidR="006A23F7" w:rsidRDefault="006A23F7" w:rsidP="006A23F7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27AD4FF" w14:textId="77777777" w:rsidR="006A23F7" w:rsidRPr="00351C9D" w:rsidRDefault="006A23F7" w:rsidP="006A23F7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D4A1500" w14:textId="77777777" w:rsidR="006A23F7" w:rsidRPr="00351C9D" w:rsidRDefault="006A23F7" w:rsidP="006A23F7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351C9D">
        <w:rPr>
          <w:rFonts w:asciiTheme="minorHAnsi" w:hAnsiTheme="minorHAnsi" w:cstheme="minorHAnsi"/>
          <w:b/>
          <w:sz w:val="22"/>
        </w:rPr>
        <w:t>Z A P I S N I K</w:t>
      </w:r>
    </w:p>
    <w:p w14:paraId="2E147D17" w14:textId="77777777" w:rsidR="006A23F7" w:rsidRPr="00351C9D" w:rsidRDefault="006A23F7" w:rsidP="006A23F7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30F97E5" w14:textId="77777777" w:rsidR="006A23F7" w:rsidRPr="00351C9D" w:rsidRDefault="006A23F7" w:rsidP="006A23F7">
      <w:pPr>
        <w:spacing w:after="0"/>
        <w:jc w:val="both"/>
        <w:rPr>
          <w:rFonts w:asciiTheme="minorHAnsi" w:hAnsiTheme="minorHAnsi" w:cstheme="minorHAnsi"/>
          <w:sz w:val="22"/>
        </w:rPr>
      </w:pPr>
      <w:r w:rsidRPr="00351C9D">
        <w:rPr>
          <w:rFonts w:asciiTheme="minorHAnsi" w:hAnsiTheme="minorHAnsi" w:cstheme="minorHAnsi"/>
          <w:sz w:val="22"/>
        </w:rPr>
        <w:t xml:space="preserve">sa </w:t>
      </w:r>
      <w:r>
        <w:rPr>
          <w:rFonts w:asciiTheme="minorHAnsi" w:hAnsiTheme="minorHAnsi" w:cstheme="minorHAnsi"/>
          <w:b/>
          <w:sz w:val="22"/>
        </w:rPr>
        <w:t>5</w:t>
      </w:r>
      <w:r w:rsidRPr="00351C9D">
        <w:rPr>
          <w:rFonts w:asciiTheme="minorHAnsi" w:hAnsiTheme="minorHAnsi" w:cstheme="minorHAnsi"/>
          <w:b/>
          <w:sz w:val="22"/>
        </w:rPr>
        <w:t>. izvanredne sjednice</w:t>
      </w:r>
      <w:r w:rsidRPr="00351C9D">
        <w:rPr>
          <w:rFonts w:asciiTheme="minorHAnsi" w:hAnsiTheme="minorHAnsi" w:cstheme="minorHAnsi"/>
          <w:sz w:val="22"/>
        </w:rPr>
        <w:t xml:space="preserve"> Fakultetskog vijeća Sveučilišta u Zagrebu Prehrambeno-biotehnološkog fakulteta za </w:t>
      </w:r>
      <w:proofErr w:type="spellStart"/>
      <w:r w:rsidRPr="00351C9D">
        <w:rPr>
          <w:rFonts w:asciiTheme="minorHAnsi" w:hAnsiTheme="minorHAnsi" w:cstheme="minorHAnsi"/>
          <w:sz w:val="22"/>
        </w:rPr>
        <w:t>akad</w:t>
      </w:r>
      <w:proofErr w:type="spellEnd"/>
      <w:r w:rsidRPr="00351C9D">
        <w:rPr>
          <w:rFonts w:asciiTheme="minorHAnsi" w:hAnsiTheme="minorHAnsi" w:cstheme="minorHAnsi"/>
          <w:sz w:val="22"/>
        </w:rPr>
        <w:t xml:space="preserve">. god. 2025./2026. održane elektroničkim izjašnjavanjem članova Fakultetskog vijeća putem portala Merlin </w:t>
      </w:r>
      <w:r>
        <w:rPr>
          <w:rFonts w:asciiTheme="minorHAnsi" w:hAnsiTheme="minorHAnsi" w:cstheme="minorHAnsi"/>
          <w:sz w:val="22"/>
        </w:rPr>
        <w:t>3. studenoga</w:t>
      </w:r>
      <w:r w:rsidRPr="00351C9D">
        <w:rPr>
          <w:rFonts w:asciiTheme="minorHAnsi" w:hAnsiTheme="minorHAnsi" w:cstheme="minorHAnsi"/>
          <w:sz w:val="22"/>
        </w:rPr>
        <w:t xml:space="preserve"> 2025. godine od 1</w:t>
      </w:r>
      <w:r>
        <w:rPr>
          <w:rFonts w:asciiTheme="minorHAnsi" w:hAnsiTheme="minorHAnsi" w:cstheme="minorHAnsi"/>
          <w:sz w:val="22"/>
        </w:rPr>
        <w:t>1</w:t>
      </w:r>
      <w:r w:rsidRPr="00351C9D">
        <w:rPr>
          <w:rFonts w:asciiTheme="minorHAnsi" w:hAnsiTheme="minorHAnsi" w:cstheme="minorHAnsi"/>
          <w:sz w:val="22"/>
        </w:rPr>
        <w:t>:00 do 1</w:t>
      </w:r>
      <w:r>
        <w:rPr>
          <w:rFonts w:asciiTheme="minorHAnsi" w:hAnsiTheme="minorHAnsi" w:cstheme="minorHAnsi"/>
          <w:sz w:val="22"/>
        </w:rPr>
        <w:t>5</w:t>
      </w:r>
      <w:r w:rsidRPr="00351C9D">
        <w:rPr>
          <w:rFonts w:asciiTheme="minorHAnsi" w:hAnsiTheme="minorHAnsi" w:cstheme="minorHAnsi"/>
          <w:sz w:val="22"/>
        </w:rPr>
        <w:t>:00 sati.</w:t>
      </w:r>
    </w:p>
    <w:p w14:paraId="68432366" w14:textId="77777777" w:rsidR="006A23F7" w:rsidRDefault="006A23F7" w:rsidP="006A23F7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2B1FFE1" w14:textId="77777777" w:rsidR="006A23F7" w:rsidRPr="00351C9D" w:rsidRDefault="006A23F7" w:rsidP="006A23F7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1B2564C" w14:textId="77777777" w:rsidR="006A23F7" w:rsidRPr="00351C9D" w:rsidRDefault="006A23F7" w:rsidP="006A23F7">
      <w:pPr>
        <w:spacing w:after="0"/>
        <w:jc w:val="both"/>
        <w:rPr>
          <w:rFonts w:asciiTheme="minorHAnsi" w:hAnsiTheme="minorHAnsi" w:cstheme="minorHAnsi"/>
          <w:sz w:val="22"/>
        </w:rPr>
      </w:pPr>
      <w:r w:rsidRPr="00351C9D">
        <w:rPr>
          <w:rFonts w:asciiTheme="minorHAnsi" w:hAnsiTheme="minorHAnsi" w:cstheme="minorHAnsi"/>
          <w:sz w:val="22"/>
        </w:rPr>
        <w:t xml:space="preserve">Od ukupnog broja članova Fakultetskog vijeća (131) glasovanju je pristupilo ukupno </w:t>
      </w:r>
      <w:r>
        <w:rPr>
          <w:rFonts w:asciiTheme="minorHAnsi" w:hAnsiTheme="minorHAnsi" w:cstheme="minorHAnsi"/>
          <w:sz w:val="22"/>
        </w:rPr>
        <w:t>106</w:t>
      </w:r>
      <w:r w:rsidRPr="00351C9D">
        <w:rPr>
          <w:rFonts w:asciiTheme="minorHAnsi" w:hAnsiTheme="minorHAnsi" w:cstheme="minorHAnsi"/>
          <w:sz w:val="22"/>
        </w:rPr>
        <w:t xml:space="preserve"> člana.</w:t>
      </w:r>
    </w:p>
    <w:p w14:paraId="21A56951" w14:textId="77777777" w:rsidR="006A23F7" w:rsidRPr="00351C9D" w:rsidRDefault="006A23F7" w:rsidP="006A23F7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1C61BBF" w14:textId="77777777" w:rsidR="006A23F7" w:rsidRDefault="006A23F7" w:rsidP="006A23F7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82347A1" w14:textId="77777777" w:rsidR="006A23F7" w:rsidRPr="00351C9D" w:rsidRDefault="006A23F7" w:rsidP="006A23F7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C7FABC7" w14:textId="77777777" w:rsidR="006A23F7" w:rsidRPr="00351C9D" w:rsidRDefault="006A23F7" w:rsidP="006A23F7">
      <w:pPr>
        <w:spacing w:after="0"/>
        <w:jc w:val="both"/>
        <w:rPr>
          <w:rFonts w:asciiTheme="minorHAnsi" w:hAnsiTheme="minorHAnsi" w:cstheme="minorHAnsi"/>
          <w:sz w:val="22"/>
        </w:rPr>
      </w:pPr>
      <w:r w:rsidRPr="00351C9D">
        <w:rPr>
          <w:rFonts w:asciiTheme="minorHAnsi" w:hAnsiTheme="minorHAnsi" w:cstheme="minorHAnsi"/>
          <w:sz w:val="22"/>
        </w:rPr>
        <w:t>Fakultetsko vijeće prihvatilo je sljedeći</w:t>
      </w:r>
    </w:p>
    <w:p w14:paraId="58EDC549" w14:textId="77777777" w:rsidR="006A23F7" w:rsidRPr="00351C9D" w:rsidRDefault="006A23F7" w:rsidP="006A23F7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4B6731D" w14:textId="77777777" w:rsidR="006A23F7" w:rsidRPr="00351C9D" w:rsidRDefault="006A23F7" w:rsidP="006A23F7">
      <w:pPr>
        <w:spacing w:after="0"/>
        <w:jc w:val="center"/>
        <w:rPr>
          <w:rFonts w:asciiTheme="minorHAnsi" w:hAnsiTheme="minorHAnsi" w:cstheme="minorHAnsi"/>
          <w:sz w:val="22"/>
        </w:rPr>
      </w:pPr>
      <w:r w:rsidRPr="00351C9D">
        <w:rPr>
          <w:rFonts w:asciiTheme="minorHAnsi" w:hAnsiTheme="minorHAnsi" w:cstheme="minorHAnsi"/>
          <w:sz w:val="22"/>
        </w:rPr>
        <w:t>D n e v n i    r e d:</w:t>
      </w:r>
    </w:p>
    <w:p w14:paraId="566AE119" w14:textId="77777777" w:rsidR="006A23F7" w:rsidRPr="00351C9D" w:rsidRDefault="006A23F7" w:rsidP="006A23F7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D4A5372" w14:textId="77777777" w:rsidR="006A23F7" w:rsidRPr="006A23F7" w:rsidRDefault="006A23F7" w:rsidP="006A23F7">
      <w:pPr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6A23F7">
        <w:rPr>
          <w:rFonts w:asciiTheme="minorHAnsi" w:hAnsiTheme="minorHAnsi" w:cstheme="minorHAnsi"/>
          <w:sz w:val="22"/>
          <w:lang w:eastAsia="hr-HR"/>
        </w:rPr>
        <w:t>Prihvaćanje dorađenog prijedloga programskog ugovora Sveučilišta u Zagrebu Prehrambeno-biotehnološkog fakulteta (prema uputama MZOM-a)</w:t>
      </w:r>
    </w:p>
    <w:p w14:paraId="077034AE" w14:textId="77777777" w:rsidR="006A23F7" w:rsidRPr="006A23F7" w:rsidRDefault="006A23F7" w:rsidP="006A23F7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6A198C7" w14:textId="77777777" w:rsidR="006A23F7" w:rsidRPr="005F3163" w:rsidRDefault="006A23F7" w:rsidP="006A23F7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06EF285" w14:textId="77777777" w:rsidR="006A23F7" w:rsidRPr="00351C9D" w:rsidRDefault="006A23F7" w:rsidP="006A23F7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B5AA545" w14:textId="77777777" w:rsidR="006A23F7" w:rsidRPr="00351C9D" w:rsidRDefault="006A23F7" w:rsidP="006A23F7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351C9D">
        <w:rPr>
          <w:rFonts w:asciiTheme="minorHAnsi" w:hAnsiTheme="minorHAnsi" w:cstheme="minorHAnsi"/>
          <w:b/>
          <w:sz w:val="22"/>
        </w:rPr>
        <w:t>Ad. 1.</w:t>
      </w:r>
    </w:p>
    <w:p w14:paraId="4F831072" w14:textId="77777777" w:rsidR="006A23F7" w:rsidRDefault="006A23F7" w:rsidP="006A23F7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21AD115" w14:textId="77777777" w:rsidR="006A23F7" w:rsidRPr="00C00A7F" w:rsidRDefault="006A23F7" w:rsidP="006A23F7">
      <w:pPr>
        <w:spacing w:after="0"/>
        <w:jc w:val="both"/>
        <w:rPr>
          <w:rFonts w:ascii="Calibri" w:hAnsi="Calibri" w:cs="Calibri"/>
          <w:bCs/>
          <w:sz w:val="22"/>
        </w:rPr>
      </w:pPr>
      <w:r w:rsidRPr="00C00A7F">
        <w:rPr>
          <w:rFonts w:ascii="Calibri" w:hAnsi="Calibri" w:cs="Calibri"/>
          <w:bCs/>
          <w:sz w:val="22"/>
        </w:rPr>
        <w:t>Fakultetsko vijeće</w:t>
      </w:r>
      <w:r>
        <w:rPr>
          <w:rFonts w:ascii="Calibri" w:hAnsi="Calibri" w:cs="Calibri"/>
          <w:bCs/>
          <w:sz w:val="22"/>
        </w:rPr>
        <w:t xml:space="preserve">, sa </w:t>
      </w:r>
      <w:r>
        <w:rPr>
          <w:rFonts w:ascii="Calibri" w:hAnsi="Calibri" w:cs="Calibri"/>
          <w:bCs/>
          <w:sz w:val="22"/>
        </w:rPr>
        <w:t>3 suzdržana glasa</w:t>
      </w:r>
      <w:r>
        <w:rPr>
          <w:rFonts w:ascii="Calibri" w:hAnsi="Calibri" w:cs="Calibri"/>
          <w:bCs/>
          <w:sz w:val="22"/>
        </w:rPr>
        <w:t>,</w:t>
      </w:r>
      <w:r w:rsidRPr="00C00A7F">
        <w:rPr>
          <w:rFonts w:ascii="Calibri" w:hAnsi="Calibri" w:cs="Calibri"/>
          <w:bCs/>
          <w:sz w:val="22"/>
        </w:rPr>
        <w:t xml:space="preserve"> donijelo </w:t>
      </w:r>
      <w:r>
        <w:rPr>
          <w:rFonts w:ascii="Calibri" w:hAnsi="Calibri" w:cs="Calibri"/>
          <w:bCs/>
          <w:sz w:val="22"/>
        </w:rPr>
        <w:t>je</w:t>
      </w:r>
    </w:p>
    <w:p w14:paraId="09D41382" w14:textId="77777777" w:rsidR="006A23F7" w:rsidRPr="00C00A7F" w:rsidRDefault="006A23F7" w:rsidP="006A23F7">
      <w:pPr>
        <w:spacing w:after="0"/>
        <w:jc w:val="both"/>
        <w:rPr>
          <w:rFonts w:ascii="Calibri" w:hAnsi="Calibri" w:cs="Calibri"/>
          <w:bCs/>
          <w:sz w:val="22"/>
        </w:rPr>
      </w:pPr>
    </w:p>
    <w:p w14:paraId="27FD25E3" w14:textId="77777777" w:rsidR="006A23F7" w:rsidRPr="00453103" w:rsidRDefault="006A23F7" w:rsidP="006A23F7">
      <w:pPr>
        <w:spacing w:after="0"/>
        <w:jc w:val="center"/>
        <w:rPr>
          <w:rFonts w:ascii="Calibri" w:hAnsi="Calibri" w:cs="Calibri"/>
          <w:b/>
          <w:color w:val="000000"/>
          <w:szCs w:val="24"/>
        </w:rPr>
      </w:pPr>
      <w:r w:rsidRPr="00453103">
        <w:rPr>
          <w:rFonts w:ascii="Calibri" w:hAnsi="Calibri" w:cs="Calibri"/>
          <w:b/>
          <w:color w:val="000000"/>
          <w:szCs w:val="24"/>
        </w:rPr>
        <w:t xml:space="preserve">ODLUKU </w:t>
      </w:r>
    </w:p>
    <w:p w14:paraId="35A35021" w14:textId="77777777" w:rsidR="006A23F7" w:rsidRPr="00453103" w:rsidRDefault="006A23F7" w:rsidP="006A23F7">
      <w:pPr>
        <w:spacing w:after="0"/>
        <w:jc w:val="center"/>
        <w:rPr>
          <w:rFonts w:ascii="Calibri" w:hAnsi="Calibri" w:cs="Calibri"/>
          <w:b/>
          <w:color w:val="000000"/>
          <w:szCs w:val="24"/>
          <w:u w:val="single"/>
        </w:rPr>
      </w:pPr>
      <w:bookmarkStart w:id="1" w:name="_Hlk213051670"/>
      <w:r w:rsidRPr="00453103">
        <w:rPr>
          <w:rFonts w:ascii="Calibri" w:hAnsi="Calibri" w:cs="Calibri"/>
          <w:b/>
          <w:color w:val="000000"/>
          <w:szCs w:val="24"/>
        </w:rPr>
        <w:t>o usvajanju Prijedloga programskog ugovora Sveučilišta u Zagrebu                             Prehrambeno-biotehnološkog fakulteta</w:t>
      </w:r>
    </w:p>
    <w:bookmarkEnd w:id="1"/>
    <w:p w14:paraId="5545D396" w14:textId="77777777" w:rsidR="006A23F7" w:rsidRPr="00453103" w:rsidRDefault="006A23F7" w:rsidP="006A23F7">
      <w:pPr>
        <w:spacing w:after="0"/>
        <w:jc w:val="center"/>
        <w:rPr>
          <w:rFonts w:ascii="Calibri" w:hAnsi="Calibri" w:cs="Calibri"/>
          <w:color w:val="000000"/>
          <w:szCs w:val="24"/>
        </w:rPr>
      </w:pPr>
    </w:p>
    <w:p w14:paraId="72D2F3E9" w14:textId="77777777" w:rsidR="006A23F7" w:rsidRPr="00453103" w:rsidRDefault="006A23F7" w:rsidP="006A23F7">
      <w:pPr>
        <w:spacing w:after="0"/>
        <w:jc w:val="center"/>
        <w:rPr>
          <w:rFonts w:ascii="Calibri" w:hAnsi="Calibri" w:cs="Calibri"/>
          <w:i/>
          <w:color w:val="000000"/>
          <w:szCs w:val="24"/>
        </w:rPr>
      </w:pPr>
    </w:p>
    <w:p w14:paraId="21E42A5B" w14:textId="77777777" w:rsidR="006A23F7" w:rsidRPr="00453103" w:rsidRDefault="006A23F7" w:rsidP="006A23F7">
      <w:pPr>
        <w:spacing w:after="0"/>
        <w:jc w:val="center"/>
        <w:rPr>
          <w:rFonts w:ascii="Calibri" w:hAnsi="Calibri" w:cs="Calibri"/>
          <w:i/>
          <w:color w:val="000000"/>
          <w:szCs w:val="24"/>
        </w:rPr>
      </w:pPr>
      <w:r w:rsidRPr="00453103">
        <w:rPr>
          <w:rFonts w:ascii="Calibri" w:hAnsi="Calibri" w:cs="Calibri"/>
          <w:i/>
          <w:color w:val="000000"/>
          <w:szCs w:val="24"/>
        </w:rPr>
        <w:t>Uvodne odredbe</w:t>
      </w:r>
    </w:p>
    <w:p w14:paraId="4939B083" w14:textId="77777777" w:rsidR="006A23F7" w:rsidRPr="00453103" w:rsidRDefault="006A23F7" w:rsidP="006A23F7">
      <w:pPr>
        <w:pStyle w:val="ListParagraph"/>
        <w:spacing w:after="0" w:line="240" w:lineRule="auto"/>
        <w:ind w:left="0"/>
        <w:jc w:val="center"/>
        <w:rPr>
          <w:rFonts w:ascii="Calibri" w:hAnsi="Calibri" w:cs="Calibri"/>
          <w:color w:val="000000"/>
          <w:sz w:val="24"/>
          <w:szCs w:val="24"/>
          <w:lang w:val="hr-HR"/>
        </w:rPr>
      </w:pPr>
      <w:r w:rsidRPr="00453103">
        <w:rPr>
          <w:rFonts w:ascii="Calibri" w:hAnsi="Calibri" w:cs="Calibri"/>
          <w:color w:val="000000"/>
          <w:sz w:val="24"/>
          <w:szCs w:val="24"/>
          <w:lang w:val="hr-HR"/>
        </w:rPr>
        <w:t>I.</w:t>
      </w:r>
    </w:p>
    <w:p w14:paraId="4535680F" w14:textId="77777777" w:rsidR="006A23F7" w:rsidRPr="00453103" w:rsidRDefault="006A23F7" w:rsidP="006A23F7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color w:val="000000"/>
          <w:sz w:val="24"/>
          <w:szCs w:val="24"/>
          <w:lang w:val="hr-HR"/>
        </w:rPr>
      </w:pPr>
      <w:r w:rsidRPr="00453103">
        <w:rPr>
          <w:rFonts w:ascii="Calibri" w:hAnsi="Calibri" w:cs="Calibri"/>
          <w:color w:val="000000"/>
          <w:sz w:val="24"/>
          <w:szCs w:val="24"/>
          <w:lang w:val="hr-HR"/>
        </w:rPr>
        <w:t xml:space="preserve">Ovom Odlukom utvrđuje se Prijedlog programskog ugovora </w:t>
      </w:r>
      <w:bookmarkStart w:id="2" w:name="_Hlk211862903"/>
      <w:r w:rsidRPr="00453103">
        <w:rPr>
          <w:rFonts w:ascii="Calibri" w:hAnsi="Calibri" w:cs="Calibri"/>
          <w:color w:val="000000"/>
          <w:sz w:val="24"/>
          <w:szCs w:val="24"/>
          <w:lang w:val="hr-HR"/>
        </w:rPr>
        <w:t>Sveučilišta u Zagrebu                             Prehrambeno-biotehnološkog fakulteta</w:t>
      </w:r>
      <w:bookmarkEnd w:id="2"/>
      <w:r w:rsidRPr="00453103">
        <w:rPr>
          <w:rFonts w:ascii="Calibri" w:hAnsi="Calibri" w:cs="Calibri"/>
          <w:color w:val="000000"/>
          <w:sz w:val="24"/>
          <w:szCs w:val="24"/>
          <w:lang w:val="hr-HR"/>
        </w:rPr>
        <w:t xml:space="preserve"> (u daljnjem tekstu: SUZG PBF) . </w:t>
      </w:r>
    </w:p>
    <w:p w14:paraId="2CE5D274" w14:textId="77777777" w:rsidR="006A23F7" w:rsidRPr="00453103" w:rsidRDefault="006A23F7" w:rsidP="006A23F7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color w:val="000000"/>
          <w:sz w:val="24"/>
          <w:szCs w:val="24"/>
          <w:lang w:val="hr-HR"/>
        </w:rPr>
      </w:pPr>
    </w:p>
    <w:p w14:paraId="07C77F2A" w14:textId="77777777" w:rsidR="006A23F7" w:rsidRPr="00453103" w:rsidRDefault="006A23F7" w:rsidP="006A23F7">
      <w:pPr>
        <w:pStyle w:val="ListParagraph"/>
        <w:spacing w:after="0" w:line="240" w:lineRule="auto"/>
        <w:ind w:left="0"/>
        <w:jc w:val="center"/>
        <w:rPr>
          <w:rFonts w:ascii="Calibri" w:hAnsi="Calibri" w:cs="Calibri"/>
          <w:color w:val="000000"/>
          <w:sz w:val="24"/>
          <w:szCs w:val="24"/>
          <w:lang w:val="hr-HR"/>
        </w:rPr>
      </w:pPr>
      <w:r w:rsidRPr="00453103">
        <w:rPr>
          <w:rFonts w:ascii="Calibri" w:hAnsi="Calibri" w:cs="Calibri"/>
          <w:color w:val="000000"/>
          <w:sz w:val="24"/>
          <w:szCs w:val="24"/>
          <w:lang w:val="hr-HR"/>
        </w:rPr>
        <w:t>II.</w:t>
      </w:r>
    </w:p>
    <w:p w14:paraId="0B662BA1" w14:textId="77777777" w:rsidR="006A23F7" w:rsidRPr="00453103" w:rsidRDefault="006A23F7" w:rsidP="006A23F7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color w:val="000000"/>
          <w:sz w:val="24"/>
          <w:szCs w:val="24"/>
          <w:lang w:val="hr-HR"/>
        </w:rPr>
      </w:pPr>
      <w:r w:rsidRPr="00453103">
        <w:rPr>
          <w:rFonts w:ascii="Calibri" w:hAnsi="Calibri" w:cs="Calibri"/>
          <w:color w:val="000000"/>
          <w:sz w:val="24"/>
          <w:szCs w:val="24"/>
          <w:lang w:val="hr-HR"/>
        </w:rPr>
        <w:t>Prijedlogom programskog ugovora</w:t>
      </w:r>
      <w:r w:rsidRPr="00453103">
        <w:rPr>
          <w:rFonts w:ascii="Calibri" w:hAnsi="Calibri" w:cs="Calibri"/>
        </w:rPr>
        <w:t xml:space="preserve"> </w:t>
      </w:r>
      <w:r w:rsidRPr="00453103">
        <w:rPr>
          <w:rFonts w:ascii="Calibri" w:hAnsi="Calibri" w:cs="Calibri"/>
          <w:color w:val="000000"/>
          <w:sz w:val="24"/>
          <w:szCs w:val="24"/>
          <w:lang w:val="hr-HR"/>
        </w:rPr>
        <w:t>SUZG PBF-a utvrđuje se višegodišnje financiranje osnovne, razvojne i izvedbene proračunske komponente sredstvima državnog proračuna Republike Hrvatske, u skladu s postupkom propisanim Zakonom o visokom obrazovanju i znanstvenoj djelatnosti (“Narodne novine” br. 119/2022; dalje u tekstu: Zakon) i Uredbom o programskom financiranju javnih visokih učilišta i javnih znanstvenih instituta u Republici Hrvatskoj (“Narodne novine” br. 78/2023; dalje u tekstu: Uredba).</w:t>
      </w:r>
    </w:p>
    <w:p w14:paraId="69A469E5" w14:textId="77777777" w:rsidR="006A23F7" w:rsidRPr="00453103" w:rsidRDefault="006A23F7" w:rsidP="006A23F7">
      <w:pPr>
        <w:spacing w:after="0"/>
        <w:jc w:val="both"/>
        <w:rPr>
          <w:rFonts w:ascii="Calibri" w:hAnsi="Calibri" w:cs="Calibri"/>
          <w:color w:val="000000"/>
          <w:szCs w:val="24"/>
        </w:rPr>
      </w:pPr>
    </w:p>
    <w:p w14:paraId="637F6F0D" w14:textId="77777777" w:rsidR="006A23F7" w:rsidRPr="00453103" w:rsidRDefault="006A23F7" w:rsidP="006A23F7">
      <w:pPr>
        <w:spacing w:after="0"/>
        <w:jc w:val="center"/>
        <w:rPr>
          <w:rFonts w:ascii="Calibri" w:hAnsi="Calibri" w:cs="Calibri"/>
          <w:i/>
          <w:color w:val="000000"/>
          <w:szCs w:val="24"/>
        </w:rPr>
      </w:pPr>
      <w:r w:rsidRPr="00453103">
        <w:rPr>
          <w:rFonts w:ascii="Calibri" w:hAnsi="Calibri" w:cs="Calibri"/>
          <w:i/>
          <w:color w:val="000000"/>
          <w:szCs w:val="24"/>
        </w:rPr>
        <w:lastRenderedPageBreak/>
        <w:t>Usvajanje Prijedloga programskog ugovora sastavnice</w:t>
      </w:r>
    </w:p>
    <w:p w14:paraId="2AD41F0A" w14:textId="77777777" w:rsidR="006A23F7" w:rsidRPr="00453103" w:rsidRDefault="006A23F7" w:rsidP="006A23F7">
      <w:pPr>
        <w:spacing w:after="0"/>
        <w:jc w:val="center"/>
        <w:rPr>
          <w:rFonts w:ascii="Calibri" w:hAnsi="Calibri" w:cs="Calibri"/>
          <w:color w:val="000000"/>
          <w:szCs w:val="24"/>
        </w:rPr>
      </w:pPr>
      <w:r w:rsidRPr="00453103">
        <w:rPr>
          <w:rFonts w:ascii="Calibri" w:hAnsi="Calibri" w:cs="Calibri"/>
          <w:color w:val="000000"/>
          <w:szCs w:val="24"/>
        </w:rPr>
        <w:t>III.</w:t>
      </w:r>
    </w:p>
    <w:p w14:paraId="26B789E4" w14:textId="77777777" w:rsidR="006A23F7" w:rsidRPr="00453103" w:rsidRDefault="006A23F7" w:rsidP="006A23F7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color w:val="000000"/>
          <w:sz w:val="24"/>
          <w:szCs w:val="24"/>
          <w:lang w:val="hr-HR"/>
        </w:rPr>
      </w:pPr>
      <w:r w:rsidRPr="00453103">
        <w:rPr>
          <w:rFonts w:ascii="Calibri" w:hAnsi="Calibri" w:cs="Calibri"/>
          <w:color w:val="000000"/>
          <w:sz w:val="24"/>
          <w:szCs w:val="24"/>
          <w:lang w:val="hr-HR"/>
        </w:rPr>
        <w:t>Prijedlog programskog ugovora SUZG PBF-a izrađen je od strane dekana i usvojen na 5. izvanrednoj sjednici Fakultetskog vijeća</w:t>
      </w:r>
      <w:r w:rsidRPr="00453103">
        <w:rPr>
          <w:rFonts w:ascii="Calibri" w:hAnsi="Calibri" w:cs="Calibri"/>
        </w:rPr>
        <w:t xml:space="preserve"> </w:t>
      </w:r>
      <w:r w:rsidRPr="00453103">
        <w:rPr>
          <w:rFonts w:ascii="Calibri" w:hAnsi="Calibri" w:cs="Calibri"/>
          <w:color w:val="000000"/>
          <w:sz w:val="24"/>
          <w:szCs w:val="24"/>
          <w:lang w:val="hr-HR"/>
        </w:rPr>
        <w:t>SUZG PBF-a održanoj 3. studenoga 2025. godine sukladno članku 11. stavku 2. Uredbe.</w:t>
      </w:r>
    </w:p>
    <w:p w14:paraId="6A31BFB3" w14:textId="77777777" w:rsidR="006A23F7" w:rsidRPr="00453103" w:rsidRDefault="006A23F7" w:rsidP="006A23F7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color w:val="000000"/>
          <w:sz w:val="24"/>
          <w:szCs w:val="24"/>
          <w:lang w:val="hr-HR"/>
        </w:rPr>
      </w:pPr>
    </w:p>
    <w:p w14:paraId="119427FF" w14:textId="77777777" w:rsidR="006A23F7" w:rsidRPr="00453103" w:rsidRDefault="006A23F7" w:rsidP="006A23F7">
      <w:pPr>
        <w:spacing w:after="0"/>
        <w:jc w:val="center"/>
        <w:rPr>
          <w:rFonts w:ascii="Calibri" w:hAnsi="Calibri" w:cs="Calibri"/>
          <w:i/>
          <w:color w:val="000000"/>
          <w:szCs w:val="24"/>
        </w:rPr>
      </w:pPr>
      <w:r w:rsidRPr="00453103">
        <w:rPr>
          <w:rFonts w:ascii="Calibri" w:hAnsi="Calibri" w:cs="Calibri"/>
          <w:i/>
          <w:color w:val="000000"/>
          <w:szCs w:val="24"/>
        </w:rPr>
        <w:t>Sadržaj Prijedloga programskog ugovora</w:t>
      </w:r>
    </w:p>
    <w:p w14:paraId="7BCF1FAD" w14:textId="77777777" w:rsidR="006A23F7" w:rsidRPr="00453103" w:rsidRDefault="006A23F7" w:rsidP="006A23F7">
      <w:pPr>
        <w:pStyle w:val="ListParagraph"/>
        <w:spacing w:after="0" w:line="240" w:lineRule="auto"/>
        <w:ind w:left="0"/>
        <w:jc w:val="center"/>
        <w:rPr>
          <w:rFonts w:ascii="Calibri" w:hAnsi="Calibri" w:cs="Calibri"/>
          <w:color w:val="000000"/>
          <w:sz w:val="24"/>
          <w:szCs w:val="24"/>
          <w:lang w:val="hr-HR"/>
        </w:rPr>
      </w:pPr>
      <w:r w:rsidRPr="00453103">
        <w:rPr>
          <w:rFonts w:ascii="Calibri" w:hAnsi="Calibri" w:cs="Calibri"/>
          <w:color w:val="000000"/>
          <w:sz w:val="24"/>
          <w:szCs w:val="24"/>
          <w:lang w:val="hr-HR"/>
        </w:rPr>
        <w:t>IV.</w:t>
      </w:r>
    </w:p>
    <w:p w14:paraId="53FF18F9" w14:textId="77777777" w:rsidR="006A23F7" w:rsidRPr="00453103" w:rsidRDefault="006A23F7" w:rsidP="006A23F7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color w:val="000000"/>
          <w:sz w:val="24"/>
          <w:szCs w:val="24"/>
          <w:lang w:val="hr-HR"/>
        </w:rPr>
      </w:pPr>
      <w:r w:rsidRPr="00453103">
        <w:rPr>
          <w:rFonts w:ascii="Calibri" w:hAnsi="Calibri" w:cs="Calibri"/>
          <w:color w:val="000000"/>
          <w:sz w:val="24"/>
          <w:szCs w:val="24"/>
          <w:lang w:val="hr-HR"/>
        </w:rPr>
        <w:t xml:space="preserve">Prijedlog programskog ugovora SUZG PBF-a sadrži Prijedlog osnovne, razvojne i izvedbene proračunske komponente programskog ugovora s Prilozima te popunjenu Biblioteku ciljeva i pokazatelja. </w:t>
      </w:r>
    </w:p>
    <w:p w14:paraId="7C6DDC4C" w14:textId="77777777" w:rsidR="006A23F7" w:rsidRPr="00453103" w:rsidRDefault="006A23F7" w:rsidP="006A23F7">
      <w:pPr>
        <w:pStyle w:val="ListParagraph"/>
        <w:spacing w:after="0" w:line="240" w:lineRule="auto"/>
        <w:ind w:left="0"/>
        <w:jc w:val="center"/>
        <w:rPr>
          <w:rFonts w:ascii="Calibri" w:hAnsi="Calibri" w:cs="Calibri"/>
          <w:color w:val="000000"/>
          <w:sz w:val="24"/>
          <w:szCs w:val="24"/>
          <w:lang w:val="hr-HR"/>
        </w:rPr>
      </w:pPr>
      <w:r w:rsidRPr="00453103">
        <w:rPr>
          <w:rFonts w:ascii="Calibri" w:hAnsi="Calibri" w:cs="Calibri"/>
          <w:color w:val="000000"/>
          <w:sz w:val="24"/>
          <w:szCs w:val="24"/>
          <w:lang w:val="hr-HR"/>
        </w:rPr>
        <w:t>V.</w:t>
      </w:r>
    </w:p>
    <w:p w14:paraId="1DA959A1" w14:textId="77777777" w:rsidR="006A23F7" w:rsidRPr="00453103" w:rsidRDefault="006A23F7" w:rsidP="006A23F7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color w:val="000000"/>
          <w:sz w:val="24"/>
          <w:szCs w:val="24"/>
          <w:lang w:val="hr-HR"/>
        </w:rPr>
      </w:pPr>
      <w:r w:rsidRPr="00453103">
        <w:rPr>
          <w:rFonts w:ascii="Calibri" w:hAnsi="Calibri" w:cs="Calibri"/>
          <w:color w:val="000000"/>
          <w:sz w:val="24"/>
          <w:szCs w:val="24"/>
          <w:lang w:val="hr-HR"/>
        </w:rPr>
        <w:t xml:space="preserve">Prijedlog programskog ugovora SUZG PBF-a sačinjavat će dio prijedloga programskog ugovora Sveučilišta u Zagrebu, koji će se usuglašavati u pregovaračkom postupku s Ministarstvom znanosti, obrazovanja i mladih. </w:t>
      </w:r>
    </w:p>
    <w:p w14:paraId="04E03F72" w14:textId="77777777" w:rsidR="006A23F7" w:rsidRPr="00453103" w:rsidRDefault="006A23F7" w:rsidP="006A23F7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color w:val="000000"/>
          <w:sz w:val="24"/>
          <w:szCs w:val="24"/>
          <w:lang w:val="hr-HR"/>
        </w:rPr>
      </w:pPr>
    </w:p>
    <w:p w14:paraId="29EEB69B" w14:textId="77777777" w:rsidR="006A23F7" w:rsidRPr="00453103" w:rsidRDefault="006A23F7" w:rsidP="006A23F7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color w:val="000000"/>
          <w:sz w:val="24"/>
          <w:szCs w:val="24"/>
          <w:lang w:val="hr-HR"/>
        </w:rPr>
      </w:pPr>
    </w:p>
    <w:p w14:paraId="45E02902" w14:textId="77777777" w:rsidR="006A23F7" w:rsidRPr="00453103" w:rsidRDefault="006A23F7" w:rsidP="006A23F7">
      <w:pPr>
        <w:pStyle w:val="ListParagraph"/>
        <w:spacing w:after="0" w:line="240" w:lineRule="auto"/>
        <w:ind w:left="0"/>
        <w:jc w:val="center"/>
        <w:rPr>
          <w:rFonts w:ascii="Calibri" w:hAnsi="Calibri" w:cs="Calibri"/>
          <w:color w:val="000000"/>
          <w:sz w:val="24"/>
          <w:szCs w:val="24"/>
          <w:lang w:val="hr-HR"/>
        </w:rPr>
      </w:pPr>
      <w:r w:rsidRPr="00453103">
        <w:rPr>
          <w:rFonts w:ascii="Calibri" w:hAnsi="Calibri" w:cs="Calibri"/>
          <w:color w:val="000000"/>
          <w:sz w:val="24"/>
          <w:szCs w:val="24"/>
          <w:lang w:val="hr-HR"/>
        </w:rPr>
        <w:t>VI.</w:t>
      </w:r>
    </w:p>
    <w:p w14:paraId="4391FD41" w14:textId="77777777" w:rsidR="006A23F7" w:rsidRPr="00453103" w:rsidRDefault="006A23F7" w:rsidP="006A23F7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color w:val="000000"/>
          <w:sz w:val="24"/>
          <w:szCs w:val="24"/>
          <w:lang w:val="hr-HR"/>
        </w:rPr>
      </w:pPr>
      <w:r w:rsidRPr="00453103">
        <w:rPr>
          <w:rFonts w:ascii="Calibri" w:hAnsi="Calibri" w:cs="Calibri"/>
          <w:color w:val="000000"/>
          <w:sz w:val="24"/>
          <w:szCs w:val="24"/>
          <w:lang w:val="hr-HR"/>
        </w:rPr>
        <w:t xml:space="preserve">Nakon provedenog pregovaračkog postupka i usuglašavanja dijela programskog ugovora                   SUZG PBF-a, završni prijedlog programskog ugovora SUZG PBF-a usvojit će se i odobriti na sjednici senata Sveučilišta u Zagrebu te činiti dio programskog ugovora Sveučilišta u Zagrebu. </w:t>
      </w:r>
    </w:p>
    <w:p w14:paraId="52AD840C" w14:textId="77777777" w:rsidR="006A23F7" w:rsidRPr="00453103" w:rsidRDefault="006A23F7" w:rsidP="006A23F7">
      <w:pPr>
        <w:spacing w:after="0"/>
        <w:jc w:val="both"/>
        <w:rPr>
          <w:rFonts w:ascii="Calibri" w:hAnsi="Calibri" w:cs="Calibri"/>
          <w:color w:val="000000"/>
          <w:szCs w:val="24"/>
        </w:rPr>
      </w:pPr>
    </w:p>
    <w:p w14:paraId="65AFAD9A" w14:textId="77777777" w:rsidR="006A23F7" w:rsidRPr="00453103" w:rsidRDefault="006A23F7" w:rsidP="006A23F7">
      <w:pPr>
        <w:spacing w:after="0"/>
        <w:jc w:val="center"/>
        <w:rPr>
          <w:rFonts w:ascii="Calibri" w:hAnsi="Calibri" w:cs="Calibri"/>
          <w:i/>
          <w:szCs w:val="24"/>
        </w:rPr>
      </w:pPr>
      <w:r w:rsidRPr="00453103">
        <w:rPr>
          <w:rFonts w:ascii="Calibri" w:hAnsi="Calibri" w:cs="Calibri"/>
          <w:i/>
          <w:szCs w:val="24"/>
        </w:rPr>
        <w:t>Završne odredbe</w:t>
      </w:r>
    </w:p>
    <w:p w14:paraId="1FA3E6B5" w14:textId="77777777" w:rsidR="006A23F7" w:rsidRPr="00453103" w:rsidRDefault="006A23F7" w:rsidP="006A23F7">
      <w:pPr>
        <w:spacing w:after="0"/>
        <w:jc w:val="center"/>
        <w:rPr>
          <w:rFonts w:ascii="Calibri" w:hAnsi="Calibri" w:cs="Calibri"/>
          <w:szCs w:val="24"/>
        </w:rPr>
      </w:pPr>
      <w:r w:rsidRPr="00453103">
        <w:rPr>
          <w:rFonts w:ascii="Calibri" w:hAnsi="Calibri" w:cs="Calibri"/>
          <w:szCs w:val="24"/>
        </w:rPr>
        <w:t>VII.</w:t>
      </w:r>
    </w:p>
    <w:p w14:paraId="6DD66799" w14:textId="77777777" w:rsidR="006A23F7" w:rsidRPr="00453103" w:rsidRDefault="006A23F7" w:rsidP="006A23F7">
      <w:pPr>
        <w:spacing w:after="0"/>
        <w:jc w:val="both"/>
        <w:rPr>
          <w:rFonts w:ascii="Calibri" w:hAnsi="Calibri" w:cs="Calibri"/>
          <w:color w:val="000000"/>
          <w:szCs w:val="24"/>
          <w:u w:val="single"/>
        </w:rPr>
      </w:pPr>
      <w:r w:rsidRPr="00453103">
        <w:rPr>
          <w:rFonts w:ascii="Calibri" w:hAnsi="Calibri" w:cs="Calibri"/>
          <w:szCs w:val="24"/>
        </w:rPr>
        <w:t xml:space="preserve">Sveučilište u Zagrebu će sredstva ugovorena za osnovnu, razvojnu i izvedbenu proračunsku komponentu doznačiti SUZG PBF-u </w:t>
      </w:r>
      <w:r w:rsidRPr="00453103">
        <w:rPr>
          <w:rFonts w:ascii="Calibri" w:hAnsi="Calibri" w:cs="Calibri"/>
          <w:color w:val="000000"/>
          <w:szCs w:val="24"/>
        </w:rPr>
        <w:t>na broj žiro računa IBAN: HR6623600001101209724, u roku od 15 dana po zaprimanju uplate od Ministarstva</w:t>
      </w:r>
      <w:r w:rsidRPr="00453103">
        <w:rPr>
          <w:rFonts w:ascii="Calibri" w:hAnsi="Calibri" w:cs="Calibri"/>
        </w:rPr>
        <w:t xml:space="preserve"> </w:t>
      </w:r>
      <w:r w:rsidRPr="00453103">
        <w:rPr>
          <w:rFonts w:ascii="Calibri" w:hAnsi="Calibri" w:cs="Calibri"/>
          <w:color w:val="000000"/>
          <w:szCs w:val="24"/>
        </w:rPr>
        <w:t xml:space="preserve">znanosti, obrazovanja i mladih. </w:t>
      </w:r>
      <w:r w:rsidRPr="00453103">
        <w:rPr>
          <w:rFonts w:ascii="Calibri" w:hAnsi="Calibri" w:cs="Calibri"/>
          <w:color w:val="000000"/>
          <w:szCs w:val="24"/>
          <w:u w:val="single"/>
        </w:rPr>
        <w:t xml:space="preserve"> </w:t>
      </w:r>
    </w:p>
    <w:p w14:paraId="55513B1D" w14:textId="77777777" w:rsidR="006A23F7" w:rsidRPr="00453103" w:rsidRDefault="006A23F7" w:rsidP="006A23F7">
      <w:pPr>
        <w:spacing w:after="0"/>
        <w:jc w:val="both"/>
        <w:rPr>
          <w:rFonts w:ascii="Calibri" w:hAnsi="Calibri" w:cs="Calibri"/>
          <w:color w:val="000000"/>
          <w:szCs w:val="24"/>
          <w:u w:val="single"/>
        </w:rPr>
      </w:pPr>
      <w:r w:rsidRPr="00453103">
        <w:rPr>
          <w:rFonts w:ascii="Calibri" w:hAnsi="Calibri" w:cs="Calibri"/>
          <w:color w:val="000000"/>
          <w:szCs w:val="24"/>
          <w:u w:val="single"/>
        </w:rPr>
        <w:t xml:space="preserve">  </w:t>
      </w:r>
    </w:p>
    <w:p w14:paraId="28559BFB" w14:textId="77777777" w:rsidR="006A23F7" w:rsidRPr="00453103" w:rsidRDefault="006A23F7" w:rsidP="006A23F7">
      <w:pPr>
        <w:spacing w:after="0"/>
        <w:jc w:val="both"/>
        <w:rPr>
          <w:rFonts w:ascii="Calibri" w:hAnsi="Calibri" w:cs="Calibri"/>
          <w:color w:val="000000"/>
          <w:szCs w:val="24"/>
          <w:u w:val="single"/>
        </w:rPr>
      </w:pPr>
    </w:p>
    <w:p w14:paraId="774DBADB" w14:textId="77777777" w:rsidR="006A23F7" w:rsidRPr="00453103" w:rsidRDefault="006A23F7" w:rsidP="006A23F7">
      <w:pPr>
        <w:spacing w:after="0"/>
        <w:jc w:val="center"/>
        <w:rPr>
          <w:rFonts w:ascii="Calibri" w:hAnsi="Calibri" w:cs="Calibri"/>
          <w:color w:val="000000"/>
          <w:szCs w:val="24"/>
        </w:rPr>
      </w:pPr>
      <w:r w:rsidRPr="00453103">
        <w:rPr>
          <w:rFonts w:ascii="Calibri" w:hAnsi="Calibri" w:cs="Calibri"/>
          <w:color w:val="000000"/>
          <w:szCs w:val="24"/>
        </w:rPr>
        <w:t>VIII.</w:t>
      </w:r>
    </w:p>
    <w:p w14:paraId="7C06591E" w14:textId="77777777" w:rsidR="006A23F7" w:rsidRPr="00453103" w:rsidRDefault="006A23F7" w:rsidP="006A23F7">
      <w:pPr>
        <w:spacing w:after="0"/>
        <w:jc w:val="both"/>
        <w:rPr>
          <w:rFonts w:ascii="Calibri" w:hAnsi="Calibri" w:cs="Calibri"/>
          <w:bCs/>
          <w:szCs w:val="24"/>
        </w:rPr>
      </w:pPr>
      <w:r w:rsidRPr="00453103">
        <w:rPr>
          <w:rFonts w:ascii="Calibri" w:hAnsi="Calibri" w:cs="Calibri"/>
          <w:color w:val="000000"/>
          <w:szCs w:val="24"/>
        </w:rPr>
        <w:t>Ova Odluka stupa na snagu danom donošenja.</w:t>
      </w:r>
    </w:p>
    <w:p w14:paraId="1A95D3F4" w14:textId="77777777" w:rsidR="006A23F7" w:rsidRPr="00453103" w:rsidRDefault="006A23F7" w:rsidP="006A23F7">
      <w:pPr>
        <w:spacing w:after="0"/>
        <w:jc w:val="both"/>
        <w:rPr>
          <w:rFonts w:ascii="Calibri" w:hAnsi="Calibri" w:cs="Calibri"/>
          <w:szCs w:val="24"/>
        </w:rPr>
      </w:pPr>
    </w:p>
    <w:p w14:paraId="00F0FB74" w14:textId="77777777" w:rsidR="006A23F7" w:rsidRPr="00453103" w:rsidRDefault="006A23F7" w:rsidP="006A23F7">
      <w:pPr>
        <w:spacing w:after="0"/>
        <w:jc w:val="both"/>
        <w:rPr>
          <w:rFonts w:ascii="Calibri" w:hAnsi="Calibri" w:cs="Calibri"/>
          <w:szCs w:val="24"/>
        </w:rPr>
      </w:pPr>
      <w:r w:rsidRPr="00453103">
        <w:rPr>
          <w:rFonts w:ascii="Calibri" w:hAnsi="Calibri" w:cs="Calibri"/>
          <w:szCs w:val="24"/>
        </w:rPr>
        <w:t>Stupanjem na snagu ove Odluke stavlja se izvan snage Odluka o usvajanju Prijedloga programskog ugovora Sveučilišta u Zagrebu Prehrambeno-biotehnološkog fakulteta (KLASA: 602-01/25-01/01 URBROJ: 251-69-10-25-127 od 22. listopada 2025. godine).</w:t>
      </w:r>
    </w:p>
    <w:p w14:paraId="37EB5361" w14:textId="77777777" w:rsidR="006A23F7" w:rsidRPr="00453103" w:rsidRDefault="006A23F7" w:rsidP="006A23F7">
      <w:pPr>
        <w:spacing w:after="0"/>
        <w:jc w:val="both"/>
        <w:rPr>
          <w:rFonts w:ascii="Calibri" w:hAnsi="Calibri" w:cs="Calibri"/>
          <w:szCs w:val="24"/>
        </w:rPr>
      </w:pPr>
    </w:p>
    <w:p w14:paraId="59EA7998" w14:textId="77777777" w:rsidR="006A23F7" w:rsidRDefault="006A23F7" w:rsidP="006A23F7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3479ADB" w14:textId="77777777" w:rsidR="006A23F7" w:rsidRDefault="006A23F7" w:rsidP="006A23F7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D0C86D8" w14:textId="77777777" w:rsidR="006A23F7" w:rsidRPr="00351C9D" w:rsidRDefault="006A23F7" w:rsidP="006A23F7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49DEAA8" w14:textId="77777777" w:rsidR="006A23F7" w:rsidRPr="00351C9D" w:rsidRDefault="006A23F7" w:rsidP="006A23F7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93FEEDE" w14:textId="77777777" w:rsidR="006A23F7" w:rsidRPr="00351C9D" w:rsidRDefault="006A23F7" w:rsidP="006A23F7">
      <w:pPr>
        <w:spacing w:after="0"/>
        <w:jc w:val="both"/>
        <w:rPr>
          <w:rFonts w:asciiTheme="minorHAnsi" w:hAnsiTheme="minorHAnsi" w:cstheme="minorHAnsi"/>
          <w:sz w:val="22"/>
        </w:rPr>
      </w:pPr>
      <w:r w:rsidRPr="00351C9D">
        <w:rPr>
          <w:rFonts w:asciiTheme="minorHAnsi" w:hAnsiTheme="minorHAnsi" w:cstheme="minorHAnsi"/>
          <w:sz w:val="22"/>
        </w:rPr>
        <w:t>Zapisnik sastavila:</w:t>
      </w:r>
      <w:r w:rsidRPr="00351C9D">
        <w:rPr>
          <w:rFonts w:asciiTheme="minorHAnsi" w:hAnsiTheme="minorHAnsi" w:cstheme="minorHAnsi"/>
          <w:sz w:val="22"/>
        </w:rPr>
        <w:tab/>
      </w:r>
      <w:r w:rsidRPr="00351C9D">
        <w:rPr>
          <w:rFonts w:asciiTheme="minorHAnsi" w:hAnsiTheme="minorHAnsi" w:cstheme="minorHAnsi"/>
          <w:sz w:val="22"/>
        </w:rPr>
        <w:tab/>
      </w:r>
      <w:r w:rsidRPr="00351C9D">
        <w:rPr>
          <w:rFonts w:asciiTheme="minorHAnsi" w:hAnsiTheme="minorHAnsi" w:cstheme="minorHAnsi"/>
          <w:sz w:val="22"/>
        </w:rPr>
        <w:tab/>
      </w:r>
      <w:r w:rsidRPr="00351C9D">
        <w:rPr>
          <w:rFonts w:asciiTheme="minorHAnsi" w:hAnsiTheme="minorHAnsi" w:cstheme="minorHAnsi"/>
          <w:sz w:val="22"/>
        </w:rPr>
        <w:tab/>
      </w:r>
      <w:r w:rsidRPr="00351C9D">
        <w:rPr>
          <w:rFonts w:asciiTheme="minorHAnsi" w:hAnsiTheme="minorHAnsi" w:cstheme="minorHAnsi"/>
          <w:sz w:val="22"/>
        </w:rPr>
        <w:tab/>
      </w:r>
      <w:r w:rsidRPr="00351C9D">
        <w:rPr>
          <w:rFonts w:asciiTheme="minorHAnsi" w:hAnsiTheme="minorHAnsi" w:cstheme="minorHAnsi"/>
          <w:sz w:val="22"/>
        </w:rPr>
        <w:tab/>
      </w:r>
      <w:r w:rsidRPr="00351C9D">
        <w:rPr>
          <w:rFonts w:asciiTheme="minorHAnsi" w:hAnsiTheme="minorHAnsi" w:cstheme="minorHAnsi"/>
          <w:sz w:val="22"/>
        </w:rPr>
        <w:tab/>
        <w:t>DEKANICA</w:t>
      </w:r>
    </w:p>
    <w:p w14:paraId="04BBB190" w14:textId="77777777" w:rsidR="006A23F7" w:rsidRPr="00351C9D" w:rsidRDefault="006A23F7" w:rsidP="006A23F7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F979EE8" w14:textId="77777777" w:rsidR="006A23F7" w:rsidRPr="00351C9D" w:rsidRDefault="006A23F7" w:rsidP="006A23F7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6B7E998" w14:textId="77777777" w:rsidR="006A23F7" w:rsidRPr="005F3163" w:rsidRDefault="006A23F7" w:rsidP="006A23F7">
      <w:pPr>
        <w:spacing w:after="0"/>
        <w:jc w:val="both"/>
        <w:rPr>
          <w:rFonts w:asciiTheme="minorHAnsi" w:hAnsiTheme="minorHAnsi" w:cstheme="minorHAnsi"/>
          <w:sz w:val="22"/>
        </w:rPr>
      </w:pPr>
      <w:r w:rsidRPr="00351C9D">
        <w:rPr>
          <w:rFonts w:asciiTheme="minorHAnsi" w:hAnsiTheme="minorHAnsi" w:cstheme="minorHAnsi"/>
          <w:sz w:val="22"/>
        </w:rPr>
        <w:t>Goranka Babić</w:t>
      </w:r>
      <w:r w:rsidRPr="00351C9D">
        <w:rPr>
          <w:rFonts w:asciiTheme="minorHAnsi" w:hAnsiTheme="minorHAnsi" w:cstheme="minorHAnsi"/>
          <w:sz w:val="22"/>
        </w:rPr>
        <w:tab/>
      </w:r>
      <w:r w:rsidRPr="00351C9D">
        <w:rPr>
          <w:rFonts w:asciiTheme="minorHAnsi" w:hAnsiTheme="minorHAnsi" w:cstheme="minorHAnsi"/>
          <w:sz w:val="22"/>
        </w:rPr>
        <w:tab/>
      </w:r>
      <w:r w:rsidRPr="00351C9D">
        <w:rPr>
          <w:rFonts w:asciiTheme="minorHAnsi" w:hAnsiTheme="minorHAnsi" w:cstheme="minorHAnsi"/>
          <w:sz w:val="22"/>
        </w:rPr>
        <w:tab/>
      </w:r>
      <w:r w:rsidRPr="00351C9D">
        <w:rPr>
          <w:rFonts w:asciiTheme="minorHAnsi" w:hAnsiTheme="minorHAnsi" w:cstheme="minorHAnsi"/>
          <w:sz w:val="22"/>
        </w:rPr>
        <w:tab/>
      </w:r>
      <w:r w:rsidRPr="00351C9D">
        <w:rPr>
          <w:rFonts w:asciiTheme="minorHAnsi" w:hAnsiTheme="minorHAnsi" w:cstheme="minorHAnsi"/>
          <w:sz w:val="22"/>
        </w:rPr>
        <w:tab/>
      </w:r>
      <w:r w:rsidRPr="00351C9D">
        <w:rPr>
          <w:rFonts w:asciiTheme="minorHAnsi" w:hAnsiTheme="minorHAnsi" w:cstheme="minorHAnsi"/>
          <w:sz w:val="22"/>
        </w:rPr>
        <w:tab/>
      </w:r>
      <w:r w:rsidRPr="00351C9D">
        <w:rPr>
          <w:rFonts w:asciiTheme="minorHAnsi" w:hAnsiTheme="minorHAnsi" w:cstheme="minorHAnsi"/>
          <w:sz w:val="22"/>
        </w:rPr>
        <w:tab/>
        <w:t xml:space="preserve">prof. dr. </w:t>
      </w:r>
      <w:proofErr w:type="spellStart"/>
      <w:r w:rsidRPr="00351C9D">
        <w:rPr>
          <w:rFonts w:asciiTheme="minorHAnsi" w:hAnsiTheme="minorHAnsi" w:cstheme="minorHAnsi"/>
          <w:sz w:val="22"/>
        </w:rPr>
        <w:t>sc</w:t>
      </w:r>
      <w:proofErr w:type="spellEnd"/>
      <w:r w:rsidRPr="00351C9D">
        <w:rPr>
          <w:rFonts w:asciiTheme="minorHAnsi" w:hAnsiTheme="minorHAnsi" w:cstheme="minorHAnsi"/>
          <w:sz w:val="22"/>
        </w:rPr>
        <w:t>. Verica Dragović-Uzelac</w:t>
      </w:r>
    </w:p>
    <w:p w14:paraId="388958B7" w14:textId="77777777" w:rsidR="00CE32C2" w:rsidRDefault="00CE32C2"/>
    <w:sectPr w:rsidR="00CE32C2" w:rsidSect="004E3A04">
      <w:headerReference w:type="default" r:id="rId8"/>
      <w:footerReference w:type="default" r:id="rId9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9C30C" w14:textId="77777777" w:rsidR="002C3E29" w:rsidRDefault="00DE26E0" w:rsidP="004E3A04">
    <w:pPr>
      <w:pStyle w:val="Footer"/>
      <w:ind w:left="-993" w:hanging="141"/>
    </w:pPr>
    <w:r>
      <w:rPr>
        <w:noProof/>
      </w:rPr>
      <w:drawing>
        <wp:inline distT="0" distB="0" distL="0" distR="0" wp14:anchorId="20BFB31D" wp14:editId="75471568">
          <wp:extent cx="7239000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1EB4F" w14:textId="77777777" w:rsidR="002C3E29" w:rsidRDefault="00DE26E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34B7BB" wp14:editId="0C7933AA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3C300A"/>
    <w:multiLevelType w:val="hybridMultilevel"/>
    <w:tmpl w:val="8076C024"/>
    <w:lvl w:ilvl="0" w:tplc="C48EF4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F7"/>
    <w:rsid w:val="005F7307"/>
    <w:rsid w:val="006A23F7"/>
    <w:rsid w:val="00CE32C2"/>
    <w:rsid w:val="00DE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5EDE1"/>
  <w15:chartTrackingRefBased/>
  <w15:docId w15:val="{BF024337-92C4-4E76-BB46-D4E66324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23F7"/>
    <w:pPr>
      <w:spacing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3F7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23F7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A23F7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A23F7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6A23F7"/>
    <w:pPr>
      <w:spacing w:after="200" w:line="276" w:lineRule="auto"/>
      <w:ind w:left="720"/>
      <w:contextualSpacing/>
    </w:pPr>
    <w:rPr>
      <w:rFonts w:ascii="Cambria" w:eastAsia="MS Mincho" w:hAnsi="Cambria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ad6c13a0fc5a5d239040ba2944c248b2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3c11ef76612b90d434d3a9c60f58b3c1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B32F06-4318-4A0F-B9EC-A878CE97D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E31DC2-80D3-4156-AB90-6D83BC427E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FE7802-A518-45B7-86EE-85B37D3CC275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60533887-31f6-4755-8977-29f91028fc7b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1</cp:revision>
  <dcterms:created xsi:type="dcterms:W3CDTF">2025-11-04T10:19:00Z</dcterms:created>
  <dcterms:modified xsi:type="dcterms:W3CDTF">2025-11-04T10:32:00Z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